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3B4F0">
      <w:pPr>
        <w:pStyle w:val="6"/>
        <w:widowControl/>
        <w:shd w:val="clear" w:color="auto"/>
        <w:spacing w:before="0" w:beforeAutospacing="0" w:after="0" w:afterAutospacing="0" w:line="600" w:lineRule="atLeast"/>
        <w:jc w:val="left"/>
        <w:rPr>
          <w:rFonts w:hint="default" w:ascii="黑体" w:hAnsi="黑体" w:eastAsia="黑体" w:cs="黑体"/>
          <w:b w:val="0"/>
          <w:bCs w:val="0"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trike w:val="0"/>
          <w:dstrike w:val="0"/>
          <w:sz w:val="32"/>
          <w:szCs w:val="32"/>
          <w:lang w:val="en-US" w:eastAsia="zh-CN"/>
        </w:rPr>
        <w:t>附件2</w:t>
      </w:r>
    </w:p>
    <w:p w14:paraId="38E543D8"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  <w:t>2025年阜阳职业技术学院实践教学竞赛</w:t>
      </w:r>
    </w:p>
    <w:p w14:paraId="695A3EBE"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  <w:t>评分标准</w:t>
      </w:r>
    </w:p>
    <w:bookmarkEnd w:id="0"/>
    <w:p w14:paraId="6664D8CE"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</w:p>
    <w:tbl>
      <w:tblPr>
        <w:tblStyle w:val="8"/>
        <w:tblW w:w="9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1230"/>
        <w:gridCol w:w="6640"/>
      </w:tblGrid>
      <w:tr w14:paraId="0850F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tblHeader/>
          <w:jc w:val="center"/>
        </w:trPr>
        <w:tc>
          <w:tcPr>
            <w:tcW w:w="1827" w:type="dxa"/>
            <w:noWrap w:val="0"/>
            <w:tcMar>
              <w:left w:w="28" w:type="dxa"/>
              <w:right w:w="28" w:type="dxa"/>
            </w:tcMar>
            <w:vAlign w:val="center"/>
          </w:tcPr>
          <w:p w14:paraId="752A0FBA">
            <w:pPr>
              <w:overflowPunct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sz w:val="40"/>
                <w:szCs w:val="44"/>
              </w:rPr>
              <w:t>评价指标</w:t>
            </w: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7CFAA6CF">
            <w:pPr>
              <w:overflowPunct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sz w:val="40"/>
                <w:szCs w:val="44"/>
              </w:rPr>
              <w:t>分值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101E4931">
            <w:pPr>
              <w:overflowPunct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sz w:val="40"/>
                <w:szCs w:val="44"/>
              </w:rPr>
              <w:t>评价要素</w:t>
            </w:r>
          </w:p>
        </w:tc>
      </w:tr>
      <w:tr w14:paraId="603E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2DB23BD8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教学设计</w:t>
            </w: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2F50FCA6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2EDA3A71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教学目标符合课程标准，清晰具体，体现知识、能力、情感三维目标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；目标与学生实际水平匹配，可操作、可评价。</w:t>
            </w:r>
          </w:p>
        </w:tc>
      </w:tr>
      <w:tr w14:paraId="58349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52C57B10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57C67021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7E919C3C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教学内容准确无误，逻辑严密，重难点突出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；结合学科前沿或实际应用，使用行业企业案例情况，与学科竞赛、创新创业等关联情况。体现实践性、创新性。</w:t>
            </w:r>
          </w:p>
        </w:tc>
      </w:tr>
      <w:tr w14:paraId="71396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61CCCCE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3C89EB1A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594629E2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教学方法灵活多样（如案例教学、项目式学习、情境模拟等），适合学生特点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；体现“以学生为中心”，注重互动性、参与性。</w:t>
            </w:r>
          </w:p>
        </w:tc>
      </w:tr>
      <w:tr w14:paraId="7A944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15A01769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01D95838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1EF479EE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教学环节设计新颖，有独特视角或创新点（如信息化手段、跨学科融合）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；能有效解决传统教学中的难点问题。</w:t>
            </w:r>
          </w:p>
        </w:tc>
      </w:tr>
      <w:tr w14:paraId="3346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45B31F6D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教学视频</w:t>
            </w: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1AE3DF5B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15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4ECEBAD7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实训所需设备器材及软件环境准备充分，并能够熟练使用。课堂组织流畅，时间分配合理，师生互动自然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；学生参与度高，课堂氛围活跃，教师引导得当。</w:t>
            </w:r>
          </w:p>
        </w:tc>
      </w:tr>
      <w:tr w14:paraId="6986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C5EE7FA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653E4388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59575E0B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教学目标达成度高，学生能有效掌握知识或技能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；体现实践性，学生动手能力或问题解决能力得到提升。</w:t>
            </w:r>
          </w:p>
        </w:tc>
      </w:tr>
      <w:tr w14:paraId="1BF8A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585113D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3DC5BE7A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59C19920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实训操作示范规范、熟练、准确。语言表达清晰，教态自然，板书或多媒体使用规范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；专业知识扎实，应变能力强，能灵活处理课堂生成问题。</w:t>
            </w:r>
          </w:p>
        </w:tc>
      </w:tr>
      <w:tr w14:paraId="6ABCE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78CD848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4DD16657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5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6D40446B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视频画面清晰，声音清楚，镜头切换合理（如特写展示实践操作）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；视频时长符合要求。</w:t>
            </w:r>
          </w:p>
        </w:tc>
      </w:tr>
      <w:tr w14:paraId="545EB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05FECC75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教学反思</w:t>
            </w: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57904BB7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5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55C0D3AC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准确分析教学中的不足（如目标达成度、学生反馈、环节设计等）。</w:t>
            </w:r>
          </w:p>
        </w:tc>
      </w:tr>
      <w:tr w14:paraId="2998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740B3B3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2C86F6F8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7ECF1038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提出具体、可行的改进方案，实践教学结合理论依据（如教育学理论、学生学情）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；反思体现深度，能关联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实践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教学设计的优化方向。</w:t>
            </w:r>
          </w:p>
        </w:tc>
      </w:tr>
      <w:tr w14:paraId="47C3A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43C70A06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159F8A6F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5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04FD75B5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文字简洁流畅，层次分明，反思与教学实际紧密关联。</w:t>
            </w:r>
          </w:p>
        </w:tc>
      </w:tr>
    </w:tbl>
    <w:p w14:paraId="1F1E4347"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F44A9">
    <w:pPr>
      <w:pStyle w:val="4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D9118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D91182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yMzU2NzY5NjljYjYyNmUxYWUzZWQyMWViMzc1MjAifQ=="/>
  </w:docVars>
  <w:rsids>
    <w:rsidRoot w:val="00172A27"/>
    <w:rsid w:val="00E13391"/>
    <w:rsid w:val="0179697A"/>
    <w:rsid w:val="01A61A4F"/>
    <w:rsid w:val="023307C7"/>
    <w:rsid w:val="03305436"/>
    <w:rsid w:val="03483348"/>
    <w:rsid w:val="043F448F"/>
    <w:rsid w:val="053C0C8A"/>
    <w:rsid w:val="05CF7D50"/>
    <w:rsid w:val="05FB28F4"/>
    <w:rsid w:val="06141C07"/>
    <w:rsid w:val="06434090"/>
    <w:rsid w:val="064B67F2"/>
    <w:rsid w:val="08E21B49"/>
    <w:rsid w:val="0CF579BA"/>
    <w:rsid w:val="0D136775"/>
    <w:rsid w:val="0EC42C1B"/>
    <w:rsid w:val="0FF00FEF"/>
    <w:rsid w:val="115E01DA"/>
    <w:rsid w:val="11B0176B"/>
    <w:rsid w:val="11E42A17"/>
    <w:rsid w:val="124C138C"/>
    <w:rsid w:val="12C14A76"/>
    <w:rsid w:val="130C0199"/>
    <w:rsid w:val="17614581"/>
    <w:rsid w:val="17826160"/>
    <w:rsid w:val="179F75F6"/>
    <w:rsid w:val="180D5248"/>
    <w:rsid w:val="18DF0C8A"/>
    <w:rsid w:val="197F335B"/>
    <w:rsid w:val="1A436192"/>
    <w:rsid w:val="1A792435"/>
    <w:rsid w:val="1A9B3F46"/>
    <w:rsid w:val="1ABF4761"/>
    <w:rsid w:val="1B144C08"/>
    <w:rsid w:val="1B7361CC"/>
    <w:rsid w:val="1C420E24"/>
    <w:rsid w:val="1C901B90"/>
    <w:rsid w:val="1F1A5D07"/>
    <w:rsid w:val="1F610664"/>
    <w:rsid w:val="21B04A82"/>
    <w:rsid w:val="22987E08"/>
    <w:rsid w:val="236E4FBD"/>
    <w:rsid w:val="26471FB7"/>
    <w:rsid w:val="266F42A1"/>
    <w:rsid w:val="2A5840FD"/>
    <w:rsid w:val="2AB439CD"/>
    <w:rsid w:val="2B2A7653"/>
    <w:rsid w:val="2D433830"/>
    <w:rsid w:val="2E3F5997"/>
    <w:rsid w:val="2ED973C6"/>
    <w:rsid w:val="2EEB3E9F"/>
    <w:rsid w:val="306F4E98"/>
    <w:rsid w:val="319E4422"/>
    <w:rsid w:val="31AB088A"/>
    <w:rsid w:val="326F2297"/>
    <w:rsid w:val="332008FE"/>
    <w:rsid w:val="332C1A8F"/>
    <w:rsid w:val="33426166"/>
    <w:rsid w:val="349738FD"/>
    <w:rsid w:val="34F11F62"/>
    <w:rsid w:val="35560F31"/>
    <w:rsid w:val="355A67F9"/>
    <w:rsid w:val="365D1792"/>
    <w:rsid w:val="37540714"/>
    <w:rsid w:val="384D2BD3"/>
    <w:rsid w:val="39740446"/>
    <w:rsid w:val="3ACE6E61"/>
    <w:rsid w:val="3AEB1466"/>
    <w:rsid w:val="3D8B21D4"/>
    <w:rsid w:val="3DC26ED7"/>
    <w:rsid w:val="3E7D7914"/>
    <w:rsid w:val="3EA66B99"/>
    <w:rsid w:val="3F8122E6"/>
    <w:rsid w:val="3FF1653A"/>
    <w:rsid w:val="403A1C8F"/>
    <w:rsid w:val="42A45AE6"/>
    <w:rsid w:val="437D57B2"/>
    <w:rsid w:val="438C3B16"/>
    <w:rsid w:val="44216332"/>
    <w:rsid w:val="44E8085B"/>
    <w:rsid w:val="45543180"/>
    <w:rsid w:val="46950A2F"/>
    <w:rsid w:val="478F466E"/>
    <w:rsid w:val="4BDD5D96"/>
    <w:rsid w:val="4C211A93"/>
    <w:rsid w:val="4C2D4632"/>
    <w:rsid w:val="4ED17C62"/>
    <w:rsid w:val="4F0A08D1"/>
    <w:rsid w:val="50CD34D6"/>
    <w:rsid w:val="54A97B41"/>
    <w:rsid w:val="55EF16A0"/>
    <w:rsid w:val="57213D26"/>
    <w:rsid w:val="57DD4F82"/>
    <w:rsid w:val="591841DB"/>
    <w:rsid w:val="5B307ABF"/>
    <w:rsid w:val="5C1419A4"/>
    <w:rsid w:val="5CD80D2A"/>
    <w:rsid w:val="5F1D44D2"/>
    <w:rsid w:val="5FE64BF0"/>
    <w:rsid w:val="603C32CD"/>
    <w:rsid w:val="62A0518F"/>
    <w:rsid w:val="62DD22DA"/>
    <w:rsid w:val="62DD7593"/>
    <w:rsid w:val="63206434"/>
    <w:rsid w:val="64087B8B"/>
    <w:rsid w:val="642D54E3"/>
    <w:rsid w:val="655303F8"/>
    <w:rsid w:val="655C70D9"/>
    <w:rsid w:val="67050051"/>
    <w:rsid w:val="681F205F"/>
    <w:rsid w:val="68777CCA"/>
    <w:rsid w:val="6883065E"/>
    <w:rsid w:val="69D54B36"/>
    <w:rsid w:val="6B1A35C7"/>
    <w:rsid w:val="6B1F0289"/>
    <w:rsid w:val="6E79770B"/>
    <w:rsid w:val="70B56644"/>
    <w:rsid w:val="732E6B82"/>
    <w:rsid w:val="73D00E1A"/>
    <w:rsid w:val="744765D2"/>
    <w:rsid w:val="751028EE"/>
    <w:rsid w:val="75636764"/>
    <w:rsid w:val="762322A2"/>
    <w:rsid w:val="7703774B"/>
    <w:rsid w:val="770B265E"/>
    <w:rsid w:val="795608B3"/>
    <w:rsid w:val="79A459F3"/>
    <w:rsid w:val="7A05294D"/>
    <w:rsid w:val="7DDA7416"/>
    <w:rsid w:val="7E0C070F"/>
    <w:rsid w:val="7ED26E3E"/>
    <w:rsid w:val="7FC009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0"/>
      <w:sz w:val="32"/>
      <w:szCs w:val="32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kern w:val="0"/>
      <w:sz w:val="30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2109</Words>
  <Characters>2194</Characters>
  <Lines>0</Lines>
  <Paragraphs>0</Paragraphs>
  <TotalTime>9</TotalTime>
  <ScaleCrop>false</ScaleCrop>
  <LinksUpToDate>false</LinksUpToDate>
  <CharactersWithSpaces>2254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琳琅满目</dc:creator>
  <cp:lastModifiedBy>不将就的Mario</cp:lastModifiedBy>
  <cp:lastPrinted>2025-04-01T02:02:00Z</cp:lastPrinted>
  <dcterms:modified xsi:type="dcterms:W3CDTF">2025-06-04T00:34:50Z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0F500863C67C4AE291596DD1CF6AFC37_13</vt:lpwstr>
  </property>
  <property fmtid="{D5CDD505-2E9C-101B-9397-08002B2CF9AE}" pid="4" name="KSOTemplateDocerSaveRecord">
    <vt:lpwstr>eyJoZGlkIjoiMDgyMjk0N2JmOWQ2MmQ4YmNmOTg1NmM4NTk5MzViZmMiLCJ1c2VySWQiOiI2NjAzMjMxMTIifQ==</vt:lpwstr>
  </property>
</Properties>
</file>