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6595"/>
      </w:tblGrid>
      <w:tr w14:paraId="2A47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8C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申请编号： （                  ）</w:t>
            </w:r>
          </w:p>
        </w:tc>
      </w:tr>
      <w:tr w14:paraId="1802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6D6C7">
            <w:pPr>
              <w:spacing w:after="156" w:afterLines="50" w:line="600" w:lineRule="exact"/>
              <w:ind w:firstLine="643" w:firstLineChars="200"/>
              <w:jc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2"/>
                <w:szCs w:val="32"/>
                <w:lang w:val="en-US" w:eastAsia="zh-CN"/>
              </w:rPr>
              <w:t>知识产权申请备案表</w:t>
            </w:r>
          </w:p>
        </w:tc>
      </w:tr>
      <w:tr w14:paraId="49C2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188A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知识产权名称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538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36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FC9E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产权类型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EE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专利权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植物新品种权 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软件著作权 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   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集成电路布图设计权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¨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（请注明）           </w:t>
            </w:r>
            <w:bookmarkStart w:id="0" w:name="_GoBack"/>
            <w:bookmarkEnd w:id="0"/>
          </w:p>
        </w:tc>
      </w:tr>
      <w:tr w14:paraId="20FD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61D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知识产权申请费用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648C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知识产权申请费用：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元。</w:t>
            </w:r>
          </w:p>
        </w:tc>
      </w:tr>
      <w:tr w14:paraId="0552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DE3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申请人（知识产权所有权人）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FFC1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阜阳职业技术学院</w:t>
            </w:r>
          </w:p>
        </w:tc>
      </w:tr>
      <w:tr w14:paraId="631FC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467F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发明人/设计人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E6DF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XX，XX，XX</w:t>
            </w:r>
          </w:p>
        </w:tc>
      </w:tr>
      <w:tr w14:paraId="0E2AC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54FA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代理机构名称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300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</w:tr>
      <w:tr w14:paraId="00A0A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2756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专利办理人（签字）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D92FF6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                            日期：</w:t>
            </w:r>
          </w:p>
        </w:tc>
      </w:tr>
      <w:tr w14:paraId="0B73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927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知识产权发明人/设计人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科研诚信承诺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0D57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本人承诺以上知识产权全部内容均由发明人/设计人发明。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发明人/设计人签字：              日期：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（全部发明人或设计人均应签字，使用时删除此行）</w:t>
            </w:r>
          </w:p>
        </w:tc>
      </w:tr>
      <w:tr w14:paraId="65FC9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3D08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所在单位意见（签章）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4683CEB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负责人：          所在单位（盖章）         日期：</w:t>
            </w:r>
          </w:p>
        </w:tc>
      </w:tr>
      <w:tr w14:paraId="4A99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83F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科研管理部门审核意见</w:t>
            </w:r>
          </w:p>
        </w:tc>
        <w:tc>
          <w:tcPr>
            <w:tcW w:w="3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D1CC7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 科研管理部门（盖章）          日期：</w:t>
            </w:r>
          </w:p>
        </w:tc>
      </w:tr>
      <w:tr w14:paraId="18E14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63B04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1.该表一式三份，所在单位、科研管理部门和发明人/设计人本人分别留存1份。</w:t>
            </w:r>
          </w:p>
        </w:tc>
      </w:tr>
    </w:tbl>
    <w:p w14:paraId="34ADDAB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563A5"/>
    <w:rsid w:val="210E7527"/>
    <w:rsid w:val="28AB7798"/>
    <w:rsid w:val="34A75871"/>
    <w:rsid w:val="476475F1"/>
    <w:rsid w:val="4EE334F2"/>
    <w:rsid w:val="6BD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31"/>
    <w:basedOn w:val="3"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6">
    <w:name w:val="font61"/>
    <w:basedOn w:val="3"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7">
    <w:name w:val="font71"/>
    <w:basedOn w:val="3"/>
    <w:uiPriority w:val="0"/>
    <w:rPr>
      <w:rFonts w:hint="default" w:ascii="Wingdings" w:hAnsi="Wingdings" w:cs="Wingdings"/>
      <w:color w:val="000000"/>
      <w:sz w:val="28"/>
      <w:szCs w:val="28"/>
      <w:u w:val="single"/>
    </w:rPr>
  </w:style>
  <w:style w:type="character" w:customStyle="1" w:styleId="8">
    <w:name w:val="font91"/>
    <w:basedOn w:val="3"/>
    <w:uiPriority w:val="0"/>
    <w:rPr>
      <w:rFonts w:hint="eastAsia" w:ascii="宋体" w:hAnsi="宋体" w:eastAsia="宋体" w:cs="宋体"/>
      <w:color w:val="321DF9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2025-07-28T01:30:45Z</dcterms:created>
  <dc:creator>Admin</dc:creator>
  <cp:lastModifiedBy>沫沫</cp:lastModifiedBy>
  <dcterms:modified xsi:type="dcterms:W3CDTF">2025-07-28T01:35:22Z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eyJoZGlkIjoiYjZjNmZiNWJhYzdjYWEwNDM0OTEwMmIyYmQ5NWE2ODciLCJ1c2VySWQiOiIzMDgxODU4ODUifQ==</vt:lpwstr>
  </property>
  <property fmtid="{D5CDD505-2E9C-101B-9397-08002B2CF9AE}" pid="4" name="ICV">
    <vt:lpwstr>CB11184AF3F941148D844A12C74DDE3E_12</vt:lpwstr>
  </property>
</Properties>
</file>